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D47B4" w:rsidRDefault="000D47B4" w:rsidP="000D47B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26E3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626E3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47B4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0D2E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2023-02-28T13:33:00Z</dcterms:modified>
</cp:coreProperties>
</file>